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1"/>
      </w:pPr>
    </w:p>
    <w:p>
      <w:pPr>
        <w:spacing w:after="0"/>
        <w:sectPr>
          <w:type w:val="continuous"/>
          <w:pgSz w:w="11900" w:h="16850"/>
          <w:pgMar w:top="140" w:bottom="280" w:left="86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pStyle w:val="Heading1"/>
        <w:spacing w:line="229" w:lineRule="exact"/>
        <w:ind w:left="1617" w:right="4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3492462</wp:posOffset>
            </wp:positionH>
            <wp:positionV relativeFrom="paragraph">
              <wp:posOffset>-724358</wp:posOffset>
            </wp:positionV>
            <wp:extent cx="716191" cy="71818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191" cy="718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SERVIÇO</w:t>
      </w:r>
      <w:r>
        <w:rPr>
          <w:spacing w:val="-10"/>
        </w:rPr>
        <w:t> </w:t>
      </w:r>
      <w:r>
        <w:rPr/>
        <w:t>PÚBLICO</w:t>
      </w:r>
      <w:r>
        <w:rPr>
          <w:spacing w:val="-9"/>
        </w:rPr>
        <w:t> </w:t>
      </w:r>
      <w:r>
        <w:rPr>
          <w:spacing w:val="-2"/>
        </w:rPr>
        <w:t>FEDERAL</w:t>
      </w:r>
    </w:p>
    <w:p>
      <w:pPr>
        <w:pStyle w:val="BodyText"/>
        <w:spacing w:line="229" w:lineRule="exact"/>
        <w:ind w:left="1617"/>
        <w:jc w:val="center"/>
      </w:pPr>
      <w:r>
        <w:rPr/>
        <w:t>CONSELHO</w:t>
      </w:r>
      <w:r>
        <w:rPr>
          <w:spacing w:val="-6"/>
        </w:rPr>
        <w:t> </w:t>
      </w:r>
      <w:r>
        <w:rPr/>
        <w:t>REGIONAL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FARMÁCIA</w:t>
      </w:r>
      <w:r>
        <w:rPr>
          <w:spacing w:val="-9"/>
        </w:rPr>
        <w:t> </w:t>
      </w:r>
      <w:r>
        <w:rPr/>
        <w:t>DO</w:t>
      </w:r>
      <w:r>
        <w:rPr>
          <w:spacing w:val="-6"/>
        </w:rPr>
        <w:t> </w:t>
      </w:r>
      <w:r>
        <w:rPr/>
        <w:t>ESTADO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TOCANTINS</w:t>
      </w:r>
      <w:r>
        <w:rPr>
          <w:spacing w:val="-4"/>
        </w:rPr>
        <w:t> </w:t>
      </w:r>
      <w:r>
        <w:rPr/>
        <w:t>–</w:t>
      </w:r>
      <w:r>
        <w:rPr>
          <w:spacing w:val="-6"/>
        </w:rPr>
        <w:t> </w:t>
      </w:r>
      <w:r>
        <w:rPr/>
        <w:t>CRF-</w:t>
      </w:r>
      <w:r>
        <w:rPr>
          <w:spacing w:val="-5"/>
        </w:rPr>
        <w:t>TO</w:t>
      </w:r>
    </w:p>
    <w:p>
      <w:pPr>
        <w:pStyle w:val="BodyText"/>
        <w:tabs>
          <w:tab w:pos="1812" w:val="left" w:leader="none"/>
        </w:tabs>
        <w:spacing w:line="597" w:lineRule="auto" w:before="91"/>
        <w:ind w:left="823" w:right="111" w:hanging="51"/>
      </w:pPr>
      <w:r>
        <w:rPr/>
        <w:br w:type="column"/>
      </w:r>
      <w:r>
        <w:rPr>
          <w:spacing w:val="-4"/>
        </w:rPr>
        <w:t>Fls.</w:t>
      </w:r>
      <w:r>
        <w:rPr>
          <w:u w:val="single"/>
        </w:rPr>
        <w:tab/>
      </w:r>
      <w:r>
        <w:rPr/>
        <w:t> </w:t>
      </w:r>
      <w:r>
        <w:rPr>
          <w:spacing w:val="-2"/>
        </w:rPr>
        <w:t>Assinatura</w:t>
      </w:r>
    </w:p>
    <w:p>
      <w:pPr>
        <w:spacing w:after="0" w:line="597" w:lineRule="auto"/>
        <w:sectPr>
          <w:type w:val="continuous"/>
          <w:pgSz w:w="11900" w:h="16850"/>
          <w:pgMar w:top="140" w:bottom="280" w:left="860" w:right="280"/>
          <w:cols w:num="2" w:equalWidth="0">
            <w:col w:w="8793" w:space="40"/>
            <w:col w:w="1927"/>
          </w:cols>
        </w:sectPr>
      </w:pPr>
    </w:p>
    <w:p>
      <w:pPr>
        <w:pStyle w:val="BodyText"/>
        <w:spacing w:before="6"/>
        <w:rPr>
          <w:sz w:val="3"/>
        </w:rPr>
      </w:pPr>
    </w:p>
    <w:p>
      <w:pPr>
        <w:pStyle w:val="BodyText"/>
        <w:spacing w:line="20" w:lineRule="exact"/>
        <w:ind w:left="94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28285" cy="9525"/>
                <wp:effectExtent l="9525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328285" cy="9525"/>
                          <a:chExt cx="5328285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762"/>
                            <a:ext cx="5328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 h="0">
                                <a:moveTo>
                                  <a:pt x="0" y="0"/>
                                </a:moveTo>
                                <a:lnTo>
                                  <a:pt x="532828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9.55pt;height:.75pt;mso-position-horizontal-relative:char;mso-position-vertical-relative:line" id="docshapegroup1" coordorigin="0,0" coordsize="8391,15">
                <v:line style="position:absolute" from="0,8" to="8391,8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spacing w:before="170"/>
        <w:ind w:right="435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6645909</wp:posOffset>
                </wp:positionH>
                <wp:positionV relativeFrom="paragraph">
                  <wp:posOffset>-440572</wp:posOffset>
                </wp:positionV>
                <wp:extent cx="635635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3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" h="0">
                              <a:moveTo>
                                <a:pt x="0" y="0"/>
                              </a:moveTo>
                              <a:lnTo>
                                <a:pt x="63536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523.299988pt,-34.690773pt" to="573.329073pt,-34.690773pt" stroked="true" strokeweight=".40431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2528">
                <wp:simplePos x="0" y="0"/>
                <wp:positionH relativeFrom="page">
                  <wp:posOffset>4298569</wp:posOffset>
                </wp:positionH>
                <wp:positionV relativeFrom="paragraph">
                  <wp:posOffset>415798</wp:posOffset>
                </wp:positionV>
                <wp:extent cx="186055" cy="17272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86055" cy="172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055" h="17272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66116"/>
                              </a:lnTo>
                              <a:lnTo>
                                <a:pt x="0" y="172212"/>
                              </a:lnTo>
                              <a:lnTo>
                                <a:pt x="6083" y="172212"/>
                              </a:lnTo>
                              <a:lnTo>
                                <a:pt x="6083" y="16611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186055" h="172720">
                              <a:moveTo>
                                <a:pt x="185928" y="0"/>
                              </a:moveTo>
                              <a:lnTo>
                                <a:pt x="179832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179832" y="6096"/>
                              </a:lnTo>
                              <a:lnTo>
                                <a:pt x="179832" y="166116"/>
                              </a:lnTo>
                              <a:lnTo>
                                <a:pt x="6096" y="166116"/>
                              </a:lnTo>
                              <a:lnTo>
                                <a:pt x="6096" y="172212"/>
                              </a:lnTo>
                              <a:lnTo>
                                <a:pt x="179832" y="172212"/>
                              </a:lnTo>
                              <a:lnTo>
                                <a:pt x="185928" y="172212"/>
                              </a:lnTo>
                              <a:lnTo>
                                <a:pt x="185928" y="166116"/>
                              </a:lnTo>
                              <a:lnTo>
                                <a:pt x="185928" y="6096"/>
                              </a:lnTo>
                              <a:lnTo>
                                <a:pt x="185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8.470001pt;margin-top:32.740013pt;width:14.65pt;height:13.6pt;mso-position-horizontal-relative:page;mso-position-vertical-relative:paragraph;z-index:-15933952" id="docshape2" coordorigin="6769,655" coordsize="293,272" path="m6779,655l6769,655,6769,664,6769,916,6769,926,6779,926,6779,916,6779,664,6779,655xm7062,655l7053,655,6779,655,6779,664,7053,664,7053,916,6779,916,6779,926,7053,926,7062,926,7062,916,7062,664,7062,65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DOC.</w:t>
      </w:r>
      <w:r>
        <w:rPr>
          <w:spacing w:val="-4"/>
        </w:rPr>
        <w:t> </w:t>
      </w:r>
      <w:r>
        <w:rPr>
          <w:spacing w:val="-5"/>
        </w:rPr>
        <w:t>03</w:t>
      </w:r>
    </w:p>
    <w:p>
      <w:pPr>
        <w:pStyle w:val="BodyText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1327658</wp:posOffset>
                </wp:positionH>
                <wp:positionV relativeFrom="paragraph">
                  <wp:posOffset>161810</wp:posOffset>
                </wp:positionV>
                <wp:extent cx="186055" cy="17272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86055" cy="172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055" h="172720">
                              <a:moveTo>
                                <a:pt x="17981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66116"/>
                              </a:lnTo>
                              <a:lnTo>
                                <a:pt x="0" y="172212"/>
                              </a:lnTo>
                              <a:lnTo>
                                <a:pt x="6096" y="172212"/>
                              </a:lnTo>
                              <a:lnTo>
                                <a:pt x="179819" y="172212"/>
                              </a:lnTo>
                              <a:lnTo>
                                <a:pt x="179819" y="166116"/>
                              </a:lnTo>
                              <a:lnTo>
                                <a:pt x="6096" y="166116"/>
                              </a:lnTo>
                              <a:lnTo>
                                <a:pt x="6096" y="6096"/>
                              </a:lnTo>
                              <a:lnTo>
                                <a:pt x="179819" y="6096"/>
                              </a:lnTo>
                              <a:lnTo>
                                <a:pt x="179819" y="0"/>
                              </a:lnTo>
                              <a:close/>
                            </a:path>
                            <a:path w="186055" h="172720">
                              <a:moveTo>
                                <a:pt x="185928" y="0"/>
                              </a:moveTo>
                              <a:lnTo>
                                <a:pt x="179832" y="0"/>
                              </a:lnTo>
                              <a:lnTo>
                                <a:pt x="179832" y="6096"/>
                              </a:lnTo>
                              <a:lnTo>
                                <a:pt x="179832" y="166116"/>
                              </a:lnTo>
                              <a:lnTo>
                                <a:pt x="179832" y="172212"/>
                              </a:lnTo>
                              <a:lnTo>
                                <a:pt x="185928" y="172212"/>
                              </a:lnTo>
                              <a:lnTo>
                                <a:pt x="185928" y="166116"/>
                              </a:lnTo>
                              <a:lnTo>
                                <a:pt x="185928" y="6096"/>
                              </a:lnTo>
                              <a:lnTo>
                                <a:pt x="185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4.540009pt;margin-top:12.740989pt;width:14.65pt;height:13.6pt;mso-position-horizontal-relative:page;mso-position-vertical-relative:paragraph;z-index:-15728128;mso-wrap-distance-left:0;mso-wrap-distance-right:0" id="docshape3" coordorigin="2091,255" coordsize="293,272" path="m2374,255l2100,255,2091,255,2091,264,2091,516,2091,526,2100,526,2374,526,2374,516,2100,516,2100,264,2374,264,2374,255xm2384,255l2374,255,2374,264,2374,516,2374,526,2384,526,2384,516,2384,264,2384,255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1547367</wp:posOffset>
                </wp:positionH>
                <wp:positionV relativeFrom="paragraph">
                  <wp:posOffset>161810</wp:posOffset>
                </wp:positionV>
                <wp:extent cx="5292090" cy="172720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5292090" cy="172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97"/>
                              <w:gridCol w:w="4737"/>
                            </w:tblGrid>
                            <w:tr>
                              <w:trPr>
                                <w:trHeight w:val="271" w:hRule="atLeast"/>
                              </w:trPr>
                              <w:tc>
                                <w:tcPr>
                                  <w:tcW w:w="3597" w:type="dxa"/>
                                </w:tcPr>
                                <w:p>
                                  <w:pPr>
                                    <w:pStyle w:val="TableParagraph"/>
                                    <w:spacing w:line="243" w:lineRule="exact" w:before="8"/>
                                    <w:ind w:left="5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Registro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Pessoa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Jurídica</w:t>
                                  </w: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>
                                  <w:pPr>
                                    <w:pStyle w:val="TableParagraph"/>
                                    <w:spacing w:line="243" w:lineRule="exact" w:before="8"/>
                                    <w:ind w:left="113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Alteração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Horário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Funcionamento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21.839996pt;margin-top:12.741023pt;width:416.7pt;height:13.6pt;mso-position-horizontal-relative:page;mso-position-vertical-relative:paragraph;z-index:-15728640;mso-wrap-distance-left:0;mso-wrap-distance-right:0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97"/>
                        <w:gridCol w:w="4737"/>
                      </w:tblGrid>
                      <w:tr>
                        <w:trPr>
                          <w:trHeight w:val="271" w:hRule="atLeast"/>
                        </w:trPr>
                        <w:tc>
                          <w:tcPr>
                            <w:tcW w:w="3597" w:type="dxa"/>
                          </w:tcPr>
                          <w:p>
                            <w:pPr>
                              <w:pStyle w:val="TableParagraph"/>
                              <w:spacing w:line="243" w:lineRule="exact" w:before="8"/>
                              <w:ind w:left="5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Registro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Pessoa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Jurídica</w:t>
                            </w:r>
                          </w:p>
                        </w:tc>
                        <w:tc>
                          <w:tcPr>
                            <w:tcW w:w="4737" w:type="dxa"/>
                          </w:tcPr>
                          <w:p>
                            <w:pPr>
                              <w:pStyle w:val="TableParagraph"/>
                              <w:spacing w:line="243" w:lineRule="exact" w:before="8"/>
                              <w:ind w:left="113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Alteração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do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Horário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Funcionamento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24"/>
        <w:rPr>
          <w:b/>
        </w:rPr>
      </w:pPr>
    </w:p>
    <w:p>
      <w:pPr>
        <w:spacing w:before="1"/>
        <w:ind w:left="100" w:right="0" w:firstLine="0"/>
        <w:jc w:val="left"/>
        <w:rPr>
          <w:b/>
          <w:sz w:val="20"/>
        </w:rPr>
      </w:pPr>
      <w:r>
        <w:rPr>
          <w:sz w:val="20"/>
        </w:rPr>
        <w:t>Dados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b/>
          <w:spacing w:val="-2"/>
          <w:sz w:val="20"/>
        </w:rPr>
        <w:t>ESTABELECIMENTO</w:t>
      </w: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73"/>
        <w:gridCol w:w="187"/>
        <w:gridCol w:w="84"/>
        <w:gridCol w:w="274"/>
        <w:gridCol w:w="272"/>
        <w:gridCol w:w="272"/>
        <w:gridCol w:w="274"/>
        <w:gridCol w:w="272"/>
        <w:gridCol w:w="274"/>
        <w:gridCol w:w="272"/>
        <w:gridCol w:w="274"/>
        <w:gridCol w:w="272"/>
        <w:gridCol w:w="272"/>
        <w:gridCol w:w="171"/>
        <w:gridCol w:w="104"/>
        <w:gridCol w:w="274"/>
        <w:gridCol w:w="272"/>
        <w:gridCol w:w="309"/>
        <w:gridCol w:w="237"/>
        <w:gridCol w:w="272"/>
        <w:gridCol w:w="274"/>
        <w:gridCol w:w="272"/>
        <w:gridCol w:w="272"/>
        <w:gridCol w:w="274"/>
        <w:gridCol w:w="272"/>
        <w:gridCol w:w="275"/>
        <w:gridCol w:w="272"/>
        <w:gridCol w:w="274"/>
        <w:gridCol w:w="185"/>
        <w:gridCol w:w="87"/>
        <w:gridCol w:w="272"/>
        <w:gridCol w:w="274"/>
        <w:gridCol w:w="274"/>
        <w:gridCol w:w="272"/>
        <w:gridCol w:w="272"/>
        <w:gridCol w:w="275"/>
        <w:gridCol w:w="272"/>
      </w:tblGrid>
      <w:tr>
        <w:trPr>
          <w:trHeight w:val="337" w:hRule="atLeast"/>
        </w:trPr>
        <w:tc>
          <w:tcPr>
            <w:tcW w:w="8097" w:type="dxa"/>
            <w:gridSpan w:val="30"/>
          </w:tcPr>
          <w:p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z w:val="16"/>
              </w:rPr>
              <w:t>Razão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Social:</w:t>
            </w:r>
          </w:p>
        </w:tc>
        <w:tc>
          <w:tcPr>
            <w:tcW w:w="1998" w:type="dxa"/>
            <w:gridSpan w:val="8"/>
          </w:tcPr>
          <w:p>
            <w:pPr>
              <w:pStyle w:val="TableParagraph"/>
              <w:spacing w:before="78"/>
              <w:ind w:left="93"/>
              <w:rPr>
                <w:sz w:val="16"/>
              </w:rPr>
            </w:pPr>
            <w:r>
              <w:rPr>
                <w:sz w:val="16"/>
              </w:rPr>
              <w:t>Nº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CRF-</w:t>
            </w:r>
            <w:r>
              <w:rPr>
                <w:spacing w:val="-5"/>
                <w:sz w:val="16"/>
              </w:rPr>
              <w:t>TO:</w:t>
            </w:r>
          </w:p>
        </w:tc>
      </w:tr>
      <w:tr>
        <w:trPr>
          <w:trHeight w:val="340" w:hRule="atLeast"/>
        </w:trPr>
        <w:tc>
          <w:tcPr>
            <w:tcW w:w="10095" w:type="dxa"/>
            <w:gridSpan w:val="38"/>
          </w:tcPr>
          <w:p>
            <w:pPr>
              <w:pStyle w:val="TableParagraph"/>
              <w:spacing w:before="81"/>
              <w:ind w:left="108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2"/>
                <w:sz w:val="16"/>
              </w:rPr>
              <w:t> Fantasia:</w:t>
            </w:r>
          </w:p>
        </w:tc>
      </w:tr>
      <w:tr>
        <w:trPr>
          <w:trHeight w:val="340" w:hRule="atLeast"/>
        </w:trPr>
        <w:tc>
          <w:tcPr>
            <w:tcW w:w="10095" w:type="dxa"/>
            <w:gridSpan w:val="38"/>
          </w:tcPr>
          <w:p>
            <w:pPr>
              <w:pStyle w:val="TableParagraph"/>
              <w:spacing w:before="81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CNPJ:</w:t>
            </w:r>
          </w:p>
        </w:tc>
      </w:tr>
      <w:tr>
        <w:trPr>
          <w:trHeight w:val="340" w:hRule="atLeast"/>
        </w:trPr>
        <w:tc>
          <w:tcPr>
            <w:tcW w:w="10095" w:type="dxa"/>
            <w:gridSpan w:val="38"/>
          </w:tcPr>
          <w:p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z w:val="16"/>
              </w:rPr>
              <w:t>Ramo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Atividade:</w:t>
            </w:r>
          </w:p>
        </w:tc>
      </w:tr>
      <w:tr>
        <w:trPr>
          <w:trHeight w:val="341" w:hRule="atLeast"/>
        </w:trPr>
        <w:tc>
          <w:tcPr>
            <w:tcW w:w="10095" w:type="dxa"/>
            <w:gridSpan w:val="38"/>
          </w:tcPr>
          <w:p>
            <w:pPr>
              <w:pStyle w:val="TableParagraph"/>
              <w:spacing w:before="79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Endereço:</w:t>
            </w:r>
          </w:p>
        </w:tc>
      </w:tr>
      <w:tr>
        <w:trPr>
          <w:trHeight w:val="340" w:hRule="atLeast"/>
        </w:trPr>
        <w:tc>
          <w:tcPr>
            <w:tcW w:w="1276" w:type="dxa"/>
            <w:gridSpan w:val="3"/>
          </w:tcPr>
          <w:p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Nº:</w:t>
            </w:r>
          </w:p>
        </w:tc>
        <w:tc>
          <w:tcPr>
            <w:tcW w:w="2983" w:type="dxa"/>
            <w:gridSpan w:val="12"/>
          </w:tcPr>
          <w:p>
            <w:pPr>
              <w:pStyle w:val="TableParagraph"/>
              <w:spacing w:before="78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Bairro:</w:t>
            </w:r>
          </w:p>
        </w:tc>
        <w:tc>
          <w:tcPr>
            <w:tcW w:w="3838" w:type="dxa"/>
            <w:gridSpan w:val="15"/>
          </w:tcPr>
          <w:p>
            <w:pPr>
              <w:pStyle w:val="TableParagraph"/>
              <w:spacing w:before="78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Cidade:</w:t>
            </w:r>
          </w:p>
        </w:tc>
        <w:tc>
          <w:tcPr>
            <w:tcW w:w="1998" w:type="dxa"/>
            <w:gridSpan w:val="8"/>
          </w:tcPr>
          <w:p>
            <w:pPr>
              <w:pStyle w:val="TableParagraph"/>
              <w:spacing w:before="78"/>
              <w:ind w:left="93"/>
              <w:rPr>
                <w:sz w:val="16"/>
              </w:rPr>
            </w:pPr>
            <w:r>
              <w:rPr>
                <w:spacing w:val="-2"/>
                <w:sz w:val="16"/>
              </w:rPr>
              <w:t>Estado:</w:t>
            </w:r>
          </w:p>
        </w:tc>
      </w:tr>
      <w:tr>
        <w:trPr>
          <w:trHeight w:val="338" w:hRule="atLeast"/>
        </w:trPr>
        <w:tc>
          <w:tcPr>
            <w:tcW w:w="2452" w:type="dxa"/>
            <w:gridSpan w:val="8"/>
          </w:tcPr>
          <w:p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CEP:</w:t>
            </w:r>
          </w:p>
        </w:tc>
        <w:tc>
          <w:tcPr>
            <w:tcW w:w="2766" w:type="dxa"/>
            <w:gridSpan w:val="11"/>
          </w:tcPr>
          <w:p>
            <w:pPr>
              <w:pStyle w:val="TableParagraph"/>
              <w:tabs>
                <w:tab w:pos="846" w:val="left" w:leader="none"/>
              </w:tabs>
              <w:spacing w:before="78"/>
              <w:ind w:left="66"/>
              <w:rPr>
                <w:sz w:val="16"/>
              </w:rPr>
            </w:pPr>
            <w:r>
              <w:rPr>
                <w:sz w:val="16"/>
              </w:rPr>
              <w:t>Fone: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)</w:t>
            </w:r>
          </w:p>
        </w:tc>
        <w:tc>
          <w:tcPr>
            <w:tcW w:w="2420" w:type="dxa"/>
            <w:gridSpan w:val="9"/>
          </w:tcPr>
          <w:p>
            <w:pPr>
              <w:pStyle w:val="TableParagraph"/>
              <w:tabs>
                <w:tab w:pos="917" w:val="left" w:leader="none"/>
              </w:tabs>
              <w:spacing w:before="78"/>
              <w:ind w:left="137"/>
              <w:rPr>
                <w:sz w:val="16"/>
              </w:rPr>
            </w:pPr>
            <w:r>
              <w:rPr>
                <w:sz w:val="16"/>
              </w:rPr>
              <w:t>Fone: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)</w:t>
            </w:r>
          </w:p>
        </w:tc>
        <w:tc>
          <w:tcPr>
            <w:tcW w:w="2457" w:type="dxa"/>
            <w:gridSpan w:val="10"/>
          </w:tcPr>
          <w:p>
            <w:pPr>
              <w:pStyle w:val="TableParagraph"/>
              <w:tabs>
                <w:tab w:pos="809" w:val="left" w:leader="none"/>
              </w:tabs>
              <w:spacing w:before="78"/>
              <w:ind w:left="127"/>
              <w:rPr>
                <w:sz w:val="16"/>
              </w:rPr>
            </w:pPr>
            <w:r>
              <w:rPr>
                <w:sz w:val="16"/>
              </w:rPr>
              <w:t>Cel: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)</w:t>
            </w:r>
          </w:p>
        </w:tc>
      </w:tr>
      <w:tr>
        <w:trPr>
          <w:trHeight w:val="340" w:hRule="atLeast"/>
        </w:trPr>
        <w:tc>
          <w:tcPr>
            <w:tcW w:w="816" w:type="dxa"/>
            <w:vMerge w:val="restart"/>
          </w:tcPr>
          <w:p>
            <w:pPr>
              <w:pStyle w:val="TableParagraph"/>
              <w:spacing w:before="72"/>
              <w:rPr>
                <w:b/>
                <w:sz w:val="16"/>
              </w:rPr>
            </w:pPr>
          </w:p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E-mail:</w:t>
            </w:r>
          </w:p>
        </w:tc>
        <w:tc>
          <w:tcPr>
            <w:tcW w:w="2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b/>
        </w:rPr>
      </w:pPr>
    </w:p>
    <w:p>
      <w:pPr>
        <w:pStyle w:val="Heading1"/>
      </w:pPr>
      <w:r>
        <w:rPr>
          <w:u w:val="single"/>
        </w:rPr>
        <w:t>DECLARAÇÃO</w:t>
      </w:r>
      <w:r>
        <w:rPr>
          <w:spacing w:val="-7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HORÁRIO</w:t>
      </w:r>
      <w:r>
        <w:rPr>
          <w:spacing w:val="-7"/>
          <w:u w:val="single"/>
        </w:rPr>
        <w:t> </w:t>
      </w:r>
      <w:r>
        <w:rPr>
          <w:u w:val="single"/>
        </w:rPr>
        <w:t>DE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FUNCIONAMENTO</w:t>
      </w:r>
    </w:p>
    <w:p>
      <w:pPr>
        <w:spacing w:before="229"/>
        <w:ind w:left="3" w:right="342" w:firstLine="0"/>
        <w:jc w:val="center"/>
        <w:rPr>
          <w:b/>
          <w:sz w:val="20"/>
        </w:rPr>
      </w:pPr>
      <w:r>
        <w:rPr>
          <w:b/>
          <w:sz w:val="20"/>
        </w:rPr>
        <w:t>Ilmo.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(a)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Presidente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Conselho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Regional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Farmácia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Estado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Tocantins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CRF-</w:t>
      </w:r>
      <w:r>
        <w:rPr>
          <w:b/>
          <w:spacing w:val="-5"/>
          <w:sz w:val="20"/>
        </w:rPr>
        <w:t>TO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0" w:right="417"/>
      </w:pPr>
      <w:r>
        <w:rPr/>
        <w:t>O</w:t>
      </w:r>
      <w:r>
        <w:rPr>
          <w:spacing w:val="-4"/>
        </w:rPr>
        <w:t> </w:t>
      </w:r>
      <w:r>
        <w:rPr/>
        <w:t>representante</w:t>
      </w:r>
      <w:r>
        <w:rPr>
          <w:spacing w:val="-4"/>
        </w:rPr>
        <w:t> </w:t>
      </w:r>
      <w:r>
        <w:rPr/>
        <w:t>legal,</w:t>
      </w:r>
      <w:r>
        <w:rPr>
          <w:spacing w:val="-4"/>
        </w:rPr>
        <w:t> </w:t>
      </w:r>
      <w:r>
        <w:rPr/>
        <w:t>abaixo</w:t>
      </w:r>
      <w:r>
        <w:rPr>
          <w:spacing w:val="-1"/>
        </w:rPr>
        <w:t> </w:t>
      </w:r>
      <w:r>
        <w:rPr/>
        <w:t>assinado,</w:t>
      </w:r>
      <w:r>
        <w:rPr>
          <w:spacing w:val="-4"/>
        </w:rPr>
        <w:t> </w:t>
      </w:r>
      <w:r>
        <w:rPr/>
        <w:t>DECLARA</w:t>
      </w:r>
      <w:r>
        <w:rPr>
          <w:spacing w:val="-6"/>
        </w:rPr>
        <w:t> </w:t>
      </w:r>
      <w:r>
        <w:rPr/>
        <w:t>ter</w:t>
      </w:r>
      <w:r>
        <w:rPr>
          <w:spacing w:val="-3"/>
        </w:rPr>
        <w:t> </w:t>
      </w:r>
      <w:r>
        <w:rPr/>
        <w:t>conhecimento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omissão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qualquer</w:t>
      </w:r>
      <w:r>
        <w:rPr>
          <w:spacing w:val="-3"/>
        </w:rPr>
        <w:t> </w:t>
      </w:r>
      <w:r>
        <w:rPr/>
        <w:t>informação</w:t>
      </w:r>
      <w:r>
        <w:rPr>
          <w:spacing w:val="-3"/>
        </w:rPr>
        <w:t> </w:t>
      </w:r>
      <w:r>
        <w:rPr/>
        <w:t>ou</w:t>
      </w:r>
      <w:r>
        <w:rPr>
          <w:spacing w:val="-5"/>
        </w:rPr>
        <w:t> </w:t>
      </w:r>
      <w:r>
        <w:rPr/>
        <w:t>declaração falsa no presente documento sujeitar-se-á à ação criminal pelo cometimento do crime de falsidade ideológica prevista no art. 299 do Código Penal Brasileiro, declarando ainda que, o horário de funcionamento é:</w:t>
      </w:r>
    </w:p>
    <w:p>
      <w:pPr>
        <w:pStyle w:val="BodyText"/>
        <w:spacing w:before="1"/>
      </w:pPr>
    </w:p>
    <w:tbl>
      <w:tblPr>
        <w:tblW w:w="0" w:type="auto"/>
        <w:jc w:val="left"/>
        <w:tblInd w:w="2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1"/>
        <w:gridCol w:w="1195"/>
        <w:gridCol w:w="1087"/>
        <w:gridCol w:w="1267"/>
        <w:gridCol w:w="1164"/>
        <w:gridCol w:w="1192"/>
      </w:tblGrid>
      <w:tr>
        <w:trPr>
          <w:trHeight w:val="230" w:hRule="atLeast"/>
        </w:trPr>
        <w:tc>
          <w:tcPr>
            <w:tcW w:w="2326" w:type="dxa"/>
            <w:gridSpan w:val="2"/>
          </w:tcPr>
          <w:p>
            <w:pPr>
              <w:pStyle w:val="TableParagraph"/>
              <w:spacing w:line="210" w:lineRule="exact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Segunda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sexta-</w:t>
            </w:r>
            <w:r>
              <w:rPr>
                <w:b/>
                <w:spacing w:val="-2"/>
                <w:sz w:val="20"/>
              </w:rPr>
              <w:t>feira</w:t>
            </w:r>
          </w:p>
        </w:tc>
        <w:tc>
          <w:tcPr>
            <w:tcW w:w="2354" w:type="dxa"/>
            <w:gridSpan w:val="2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Sábado</w:t>
            </w:r>
          </w:p>
        </w:tc>
        <w:tc>
          <w:tcPr>
            <w:tcW w:w="2356" w:type="dxa"/>
            <w:gridSpan w:val="2"/>
          </w:tcPr>
          <w:p>
            <w:pPr>
              <w:pStyle w:val="TableParagraph"/>
              <w:spacing w:line="210" w:lineRule="exact"/>
              <w:ind w:left="7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Domingo</w:t>
            </w:r>
          </w:p>
        </w:tc>
      </w:tr>
      <w:tr>
        <w:trPr>
          <w:trHeight w:val="230" w:hRule="atLeast"/>
        </w:trPr>
        <w:tc>
          <w:tcPr>
            <w:tcW w:w="1131" w:type="dxa"/>
          </w:tcPr>
          <w:p>
            <w:pPr>
              <w:pStyle w:val="TableParagraph"/>
              <w:spacing w:line="210" w:lineRule="exact"/>
              <w:ind w:left="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Abertura</w:t>
            </w:r>
          </w:p>
        </w:tc>
        <w:tc>
          <w:tcPr>
            <w:tcW w:w="1195" w:type="dxa"/>
          </w:tcPr>
          <w:p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Fechamento</w:t>
            </w:r>
          </w:p>
        </w:tc>
        <w:tc>
          <w:tcPr>
            <w:tcW w:w="1087" w:type="dxa"/>
          </w:tcPr>
          <w:p>
            <w:pPr>
              <w:pStyle w:val="TableParagraph"/>
              <w:spacing w:line="210" w:lineRule="exact"/>
              <w:ind w:left="10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Abertura</w:t>
            </w:r>
          </w:p>
        </w:tc>
        <w:tc>
          <w:tcPr>
            <w:tcW w:w="1267" w:type="dxa"/>
          </w:tcPr>
          <w:p>
            <w:pPr>
              <w:pStyle w:val="TableParagraph"/>
              <w:spacing w:line="210" w:lineRule="exact"/>
              <w:ind w:left="13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Fechamento</w:t>
            </w:r>
          </w:p>
        </w:tc>
        <w:tc>
          <w:tcPr>
            <w:tcW w:w="1164" w:type="dxa"/>
          </w:tcPr>
          <w:p>
            <w:pPr>
              <w:pStyle w:val="TableParagraph"/>
              <w:spacing w:line="210" w:lineRule="exact"/>
              <w:ind w:left="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Abertura</w:t>
            </w:r>
          </w:p>
        </w:tc>
        <w:tc>
          <w:tcPr>
            <w:tcW w:w="1192" w:type="dxa"/>
          </w:tcPr>
          <w:p>
            <w:pPr>
              <w:pStyle w:val="TableParagraph"/>
              <w:spacing w:line="210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Fechamento</w:t>
            </w:r>
          </w:p>
        </w:tc>
      </w:tr>
      <w:tr>
        <w:trPr>
          <w:trHeight w:val="282" w:hRule="atLeast"/>
        </w:trPr>
        <w:tc>
          <w:tcPr>
            <w:tcW w:w="1131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195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087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267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164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19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</w:tr>
      <w:tr>
        <w:trPr>
          <w:trHeight w:val="282" w:hRule="atLeast"/>
        </w:trPr>
        <w:tc>
          <w:tcPr>
            <w:tcW w:w="1131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195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087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267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164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19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</w:tr>
    </w:tbl>
    <w:p>
      <w:pPr>
        <w:spacing w:before="1"/>
        <w:ind w:left="269" w:right="342" w:firstLine="0"/>
        <w:jc w:val="center"/>
        <w:rPr>
          <w:i/>
          <w:sz w:val="18"/>
        </w:rPr>
      </w:pPr>
      <w:r>
        <w:rPr>
          <w:i/>
          <w:sz w:val="18"/>
        </w:rPr>
        <w:t>OBS: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Só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use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o campo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debaixo caso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o</w:t>
      </w:r>
      <w:r>
        <w:rPr>
          <w:i/>
          <w:spacing w:val="4"/>
          <w:sz w:val="18"/>
        </w:rPr>
        <w:t> </w:t>
      </w:r>
      <w:r>
        <w:rPr>
          <w:i/>
          <w:sz w:val="18"/>
        </w:rPr>
        <w:t>estabelecimento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feche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para intervalo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2"/>
          <w:sz w:val="18"/>
        </w:rPr>
        <w:t> almoço.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229"/>
        <w:rPr>
          <w:i/>
        </w:rPr>
      </w:pPr>
    </w:p>
    <w:p>
      <w:pPr>
        <w:pStyle w:val="BodyText"/>
        <w:tabs>
          <w:tab w:pos="5806" w:val="left" w:leader="none"/>
          <w:tab w:pos="6550" w:val="left" w:leader="none"/>
          <w:tab w:pos="9234" w:val="left" w:leader="none"/>
          <w:tab w:pos="10287" w:val="left" w:leader="none"/>
        </w:tabs>
        <w:spacing w:line="230" w:lineRule="exact"/>
        <w:ind w:left="3108"/>
      </w:pPr>
      <w:r>
        <w:rPr>
          <w:u w:val="single"/>
        </w:rPr>
        <w:tab/>
      </w:r>
      <w:r>
        <w:rPr/>
        <w:t>,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tabs>
          <w:tab w:pos="6017" w:val="left" w:leader="none"/>
          <w:tab w:pos="8079" w:val="left" w:leader="none"/>
          <w:tab w:pos="9913" w:val="left" w:leader="none"/>
        </w:tabs>
        <w:spacing w:line="161" w:lineRule="exact" w:before="0"/>
        <w:ind w:left="4214" w:right="0" w:firstLine="0"/>
        <w:jc w:val="left"/>
        <w:rPr>
          <w:i/>
          <w:sz w:val="14"/>
        </w:rPr>
      </w:pPr>
      <w:r>
        <w:rPr>
          <w:i/>
          <w:spacing w:val="-2"/>
          <w:sz w:val="14"/>
        </w:rPr>
        <w:t>Cidade</w:t>
      </w:r>
      <w:r>
        <w:rPr>
          <w:i/>
          <w:sz w:val="14"/>
        </w:rPr>
        <w:tab/>
      </w:r>
      <w:r>
        <w:rPr>
          <w:i/>
          <w:spacing w:val="-5"/>
          <w:sz w:val="14"/>
        </w:rPr>
        <w:t>dia</w:t>
      </w:r>
      <w:r>
        <w:rPr>
          <w:i/>
          <w:sz w:val="14"/>
        </w:rPr>
        <w:tab/>
      </w:r>
      <w:r>
        <w:rPr>
          <w:i/>
          <w:spacing w:val="-5"/>
          <w:sz w:val="14"/>
        </w:rPr>
        <w:t>mês</w:t>
      </w:r>
      <w:r>
        <w:rPr>
          <w:i/>
          <w:sz w:val="14"/>
        </w:rPr>
        <w:tab/>
      </w:r>
      <w:r>
        <w:rPr>
          <w:i/>
          <w:spacing w:val="-5"/>
          <w:sz w:val="14"/>
        </w:rPr>
        <w:t>ano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85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2483230</wp:posOffset>
                </wp:positionH>
                <wp:positionV relativeFrom="paragraph">
                  <wp:posOffset>278975</wp:posOffset>
                </wp:positionV>
                <wp:extent cx="2743835" cy="635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7438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 h="6350">
                              <a:moveTo>
                                <a:pt x="274345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743454" y="6096"/>
                              </a:lnTo>
                              <a:lnTo>
                                <a:pt x="2743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5.529999pt;margin-top:21.966597pt;width:216.02pt;height:.48004pt;mso-position-horizontal-relative:page;mso-position-vertical-relative:paragraph;z-index:-15727616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2"/>
        <w:ind w:left="4" w:right="342"/>
        <w:jc w:val="center"/>
      </w:pPr>
      <w:r>
        <w:rPr/>
        <w:t>Assinatura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extenso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representante</w:t>
      </w:r>
      <w:r>
        <w:rPr>
          <w:spacing w:val="-5"/>
        </w:rPr>
        <w:t> </w:t>
      </w:r>
      <w:r>
        <w:rPr>
          <w:spacing w:val="-4"/>
        </w:rPr>
        <w:t>legal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5"/>
      </w:pPr>
    </w:p>
    <w:p>
      <w:pPr>
        <w:spacing w:before="1"/>
        <w:ind w:left="822" w:right="0" w:firstLine="0"/>
        <w:jc w:val="left"/>
        <w:rPr>
          <w:sz w:val="20"/>
        </w:rPr>
      </w:pPr>
      <w:r>
        <w:rPr>
          <w:sz w:val="20"/>
        </w:rPr>
        <w:t>::</w:t>
      </w:r>
      <w:r>
        <w:rPr>
          <w:spacing w:val="-4"/>
          <w:sz w:val="20"/>
        </w:rPr>
        <w:t> </w:t>
      </w:r>
      <w:r>
        <w:rPr>
          <w:i/>
          <w:sz w:val="20"/>
        </w:rPr>
        <w:t>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assinaturas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devem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feitas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extenso.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Em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caso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rubrica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deverá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esta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ter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reconhecimento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firma</w:t>
      </w:r>
      <w:r>
        <w:rPr>
          <w:i/>
          <w:spacing w:val="7"/>
          <w:sz w:val="20"/>
        </w:rPr>
        <w:t> </w:t>
      </w:r>
      <w:r>
        <w:rPr>
          <w:spacing w:val="-5"/>
          <w:sz w:val="20"/>
        </w:rPr>
        <w:t>::</w:t>
      </w:r>
    </w:p>
    <w:sectPr>
      <w:type w:val="continuous"/>
      <w:pgSz w:w="11900" w:h="16850"/>
      <w:pgMar w:top="140" w:bottom="280" w:left="8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right="342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secretaria02_2</dc:creator>
  <dc:title>Microsoft Word - Doc. 10</dc:title>
  <dcterms:created xsi:type="dcterms:W3CDTF">2024-11-27T17:24:18Z</dcterms:created>
  <dcterms:modified xsi:type="dcterms:W3CDTF">2024-11-27T17:24:18Z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  <property fmtid="{D5CDD505-2E9C-101B-9397-08002B2CF9AE}" pid="5" name="Producer">
    <vt:lpwstr>Microsoft® Word 2016</vt:lpwstr>
  </property>
</Properties>
</file>